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="http://schemas.openxmlformats.org/wordprocessingml/2006/main" w14:paraId="215724E9" w14:textId="2B536BCE" w:rsidR="00150702" w:rsidRDefault="00150702">
      <w:pPr>
        <w:rPr>
          <w:b/>
          <w:sz w:val="32"/>
          <w:szCs w:val="32"/>
        </w:rPr>
      </w:pPr>
    </w:p>
    <w:p xmlns:w="http://schemas.openxmlformats.org/wordprocessingml/2006/main" w14:paraId="461FC1BD" w14:textId="7DB91993" w:rsidR="00491B30" w:rsidRPr="00E743A3" w:rsidRDefault="007B1D4D" w:rsidP="00EE58EE">
      <w:pPr>
        <w:pStyle w:val="Overskrift1"/>
      </w:pPr>
      <w:r>
        <w:rPr>
          <w:lang w:bidi="nn-NO" w:val="nn-NO"/>
        </w:rPr>
        <w:t xml:space="preserve">Skjema 3 av 3: Sjekkliste for kontroll av HMS-kort i reinhaldskontraktar</w:t>
      </w:r>
    </w:p>
    <w:p xmlns:w="http://schemas.openxmlformats.org/wordprocessingml/2006/main" w14:paraId="4B585710" w14:textId="77777777" w:rsidR="00563D31" w:rsidRPr="00C7335D" w:rsidRDefault="00563D31" w:rsidP="009726F1">
      <w:pPr>
        <w:spacing w:after="240"/>
      </w:pPr>
      <w:r w:rsidRPr="00C7335D">
        <w:rPr>
          <w:lang w:bidi="nn-NO" w:val="nn-NO"/>
        </w:rPr>
        <w:t xml:space="preserve">Vi bruker denne sjekklista ved kontroll av HMS-kort.</w:t>
      </w:r>
    </w:p>
    <w:tbl xmlns:w="http://schemas.openxmlformats.org/wordprocessingml/2006/main"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9"/>
        <w:gridCol w:w="3969"/>
        <w:gridCol w:w="2552"/>
      </w:tblGrid>
      <w:tr w:rsidR="009726F1" w:rsidRPr="000B1E0F" w14:paraId="31C75FCD" w14:textId="77777777" w:rsidTr="009E1AAB">
        <w:trPr>
          <w:trHeight w:hRule="exact" w:val="227"/>
        </w:trPr>
        <w:tc>
          <w:tcPr>
            <w:tcW w:w="3969" w:type="dxa"/>
            <w:tcBorders>
              <w:bottom w:val="nil"/>
            </w:tcBorders>
          </w:tcPr>
          <w:p w14:paraId="1710CDC4" w14:textId="77777777" w:rsidR="009726F1" w:rsidRPr="000B1E0F" w:rsidRDefault="009726F1" w:rsidP="00ED6A8D">
            <w:pPr>
              <w:rPr>
                <w:sz w:val="16"/>
                <w:szCs w:val="16"/>
              </w:rPr>
            </w:pPr>
            <w:r w:rsidRPr="000B1E0F">
              <w:rPr>
                <w:sz w:val="16"/>
                <w:lang w:bidi="nn-NO" w:val="nn-NO"/>
              </w:rPr>
              <w:t xml:space="preserve">Namn på bestillaren</w:t>
            </w:r>
          </w:p>
        </w:tc>
        <w:tc>
          <w:tcPr>
            <w:tcW w:w="6521" w:type="dxa"/>
            <w:gridSpan w:val="2"/>
            <w:tcBorders>
              <w:bottom w:val="nil"/>
            </w:tcBorders>
          </w:tcPr>
          <w:p w14:paraId="7AB2A095" w14:textId="77777777" w:rsidR="009726F1" w:rsidRPr="000B1E0F" w:rsidRDefault="009726F1" w:rsidP="00ED6A8D">
            <w:pPr>
              <w:rPr>
                <w:sz w:val="16"/>
                <w:szCs w:val="16"/>
              </w:rPr>
            </w:pPr>
            <w:r w:rsidRPr="009726F1">
              <w:rPr>
                <w:sz w:val="16"/>
                <w:lang w:bidi="nn-NO" w:val="nn-NO"/>
              </w:rPr>
              <w:t xml:space="preserve">Vi arkiverer denne sjekklista med registrerte funn på:</w:t>
            </w:r>
          </w:p>
        </w:tc>
      </w:tr>
      <w:tr w:rsidR="009726F1" w:rsidRPr="0010541D" w14:paraId="669C7B97" w14:textId="77777777" w:rsidTr="00174550">
        <w:trPr>
          <w:trHeight w:hRule="exact" w:val="397"/>
        </w:trPr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14:paraId="48B31610" w14:textId="77777777" w:rsidR="009726F1" w:rsidRPr="0010541D" w:rsidRDefault="009726F1" w:rsidP="00ED6A8D">
            <w:pPr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9622E72" w14:textId="77777777" w:rsidR="009726F1" w:rsidRPr="0010541D" w:rsidRDefault="009726F1" w:rsidP="00ED6A8D">
            <w:pPr>
              <w:rPr>
                <w:sz w:val="20"/>
                <w:szCs w:val="20"/>
              </w:rPr>
            </w:pPr>
          </w:p>
        </w:tc>
      </w:tr>
      <w:tr w:rsidR="000B1E0F" w:rsidRPr="000B1E0F" w14:paraId="68009E9A" w14:textId="77777777" w:rsidTr="0010541D">
        <w:trPr>
          <w:trHeight w:hRule="exact" w:val="227"/>
        </w:trPr>
        <w:tc>
          <w:tcPr>
            <w:tcW w:w="3969" w:type="dxa"/>
            <w:tcBorders>
              <w:bottom w:val="nil"/>
            </w:tcBorders>
          </w:tcPr>
          <w:p w14:paraId="1C3E4831" w14:textId="77777777" w:rsidR="000B1E0F" w:rsidRPr="000B1E0F" w:rsidRDefault="000B1E0F" w:rsidP="00563D31">
            <w:pPr>
              <w:rPr>
                <w:sz w:val="16"/>
                <w:szCs w:val="16"/>
              </w:rPr>
            </w:pPr>
            <w:r w:rsidRPr="000B1E0F">
              <w:rPr>
                <w:sz w:val="16"/>
                <w:lang w:bidi="nn-NO" w:val="nn-NO"/>
              </w:rPr>
              <w:t xml:space="preserve">Namn på leverandøren som blir kontrollert</w:t>
            </w:r>
          </w:p>
        </w:tc>
        <w:tc>
          <w:tcPr>
            <w:tcW w:w="3969" w:type="dxa"/>
            <w:tcBorders>
              <w:bottom w:val="nil"/>
            </w:tcBorders>
          </w:tcPr>
          <w:p w14:paraId="1C644EB4" w14:textId="77777777" w:rsidR="000B1E0F" w:rsidRPr="000B1E0F" w:rsidRDefault="000B1E0F" w:rsidP="00563D31">
            <w:pPr>
              <w:rPr>
                <w:sz w:val="16"/>
                <w:szCs w:val="16"/>
              </w:rPr>
            </w:pPr>
            <w:r w:rsidRPr="000B1E0F">
              <w:rPr>
                <w:sz w:val="16"/>
                <w:lang w:bidi="nn-NO" w:val="nn-NO"/>
              </w:rPr>
              <w:t xml:space="preserve">Ansvarleg for kontrollen</w:t>
            </w:r>
          </w:p>
        </w:tc>
        <w:tc>
          <w:tcPr>
            <w:tcW w:w="2552" w:type="dxa"/>
            <w:tcBorders>
              <w:bottom w:val="nil"/>
            </w:tcBorders>
          </w:tcPr>
          <w:p w14:paraId="4F2C0D22" w14:textId="77777777" w:rsidR="000B1E0F" w:rsidRPr="000B1E0F" w:rsidRDefault="000B1E0F" w:rsidP="00563D31">
            <w:pPr>
              <w:rPr>
                <w:sz w:val="16"/>
                <w:szCs w:val="16"/>
              </w:rPr>
            </w:pPr>
            <w:r w:rsidRPr="000B1E0F">
              <w:rPr>
                <w:sz w:val="16"/>
                <w:lang w:bidi="nn-NO" w:val="nn-NO"/>
              </w:rPr>
              <w:t xml:space="preserve">Kontroll gjennomført dato</w:t>
            </w:r>
          </w:p>
        </w:tc>
      </w:tr>
      <w:tr w:rsidR="000B1E0F" w:rsidRPr="0010541D" w14:paraId="0AD65296" w14:textId="77777777" w:rsidTr="00E85D97">
        <w:trPr>
          <w:trHeight w:hRule="exact" w:val="397"/>
        </w:trPr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14:paraId="7AD15E32" w14:textId="77777777" w:rsidR="000B1E0F" w:rsidRPr="0010541D" w:rsidRDefault="000B1E0F" w:rsidP="00E4533F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14:paraId="4D17A5B7" w14:textId="77777777" w:rsidR="000B1E0F" w:rsidRPr="0010541D" w:rsidRDefault="000B1E0F" w:rsidP="00E4533F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14:paraId="1F3D3992" w14:textId="77777777" w:rsidR="000B1E0F" w:rsidRPr="0010541D" w:rsidRDefault="000B1E0F" w:rsidP="00E4533F">
            <w:pPr>
              <w:rPr>
                <w:sz w:val="20"/>
                <w:szCs w:val="20"/>
              </w:rPr>
            </w:pPr>
          </w:p>
        </w:tc>
      </w:tr>
    </w:tbl>
    <w:p xmlns:w="http://schemas.openxmlformats.org/wordprocessingml/2006/main" w14:paraId="5B2AEEFA" w14:textId="77777777" w:rsidR="009726F1" w:rsidRPr="009726F1" w:rsidRDefault="009726F1" w:rsidP="009726F1">
      <w:pPr>
        <w:spacing w:after="0"/>
        <w:rPr>
          <w:sz w:val="20"/>
          <w:szCs w:val="20"/>
        </w:rPr>
      </w:pPr>
    </w:p>
    <w:tbl xmlns:w="http://schemas.openxmlformats.org/wordprocessingml/2006/main"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9"/>
        <w:gridCol w:w="2552"/>
        <w:gridCol w:w="3969"/>
      </w:tblGrid>
      <w:tr w:rsidR="00FD4129" w:rsidRPr="00C008CC" w14:paraId="77C893E2" w14:textId="77777777" w:rsidTr="00ED73C3">
        <w:trPr>
          <w:trHeight w:hRule="exact" w:val="284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right w:w="57" w:type="dxa"/>
            </w:tcMar>
          </w:tcPr>
          <w:p w14:paraId="191EC64A" w14:textId="77777777" w:rsidR="00FD4129" w:rsidRPr="00C008CC" w:rsidRDefault="00FD4129" w:rsidP="00ED73C3">
            <w:pPr>
              <w:rPr>
                <w:b/>
                <w:sz w:val="20"/>
                <w:szCs w:val="20"/>
              </w:rPr>
            </w:pPr>
            <w:r w:rsidRPr="00C008CC">
              <w:rPr>
                <w:b/>
                <w:sz w:val="20"/>
                <w:lang w:bidi="nn-NO" w:val="nn-NO"/>
              </w:rPr>
              <w:t xml:space="preserve">Namn på reinhaldsarbeidarar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tcMar>
              <w:left w:w="85" w:type="dxa"/>
              <w:right w:w="0" w:type="dxa"/>
            </w:tcMar>
          </w:tcPr>
          <w:p w14:paraId="4CA9B3B6" w14:textId="77777777" w:rsidR="00FD4129" w:rsidRPr="00C008CC" w:rsidRDefault="00FD4129" w:rsidP="00ED73C3">
            <w:pPr>
              <w:rPr>
                <w:b/>
                <w:sz w:val="20"/>
                <w:szCs w:val="20"/>
              </w:rPr>
            </w:pPr>
            <w:r w:rsidRPr="00C008CC">
              <w:rPr>
                <w:b/>
                <w:sz w:val="20"/>
                <w:lang w:bidi="nn-NO" w:val="nn-NO"/>
              </w:rPr>
              <w:t xml:space="preserve">Kortnummer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5603B1D" w14:textId="77777777" w:rsidR="00FD4129" w:rsidRPr="00C008CC" w:rsidRDefault="00FD4129" w:rsidP="00ED73C3">
            <w:pPr>
              <w:rPr>
                <w:b/>
                <w:sz w:val="20"/>
                <w:szCs w:val="20"/>
              </w:rPr>
            </w:pPr>
            <w:r w:rsidRPr="00C008CC">
              <w:rPr>
                <w:b/>
                <w:sz w:val="20"/>
                <w:lang w:bidi="nn-NO" w:val="nn-NO"/>
              </w:rPr>
              <w:t xml:space="preserve">Namn på reinhaldsverksemda</w:t>
            </w:r>
          </w:p>
        </w:tc>
      </w:tr>
      <w:tr w:rsidR="00FD4129" w:rsidRPr="000F78CB" w14:paraId="33831370" w14:textId="77777777" w:rsidTr="00FD4129">
        <w:trPr>
          <w:trHeight w:hRule="exact" w:val="340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64DE48D3" w14:textId="77777777" w:rsidR="00FD4129" w:rsidRDefault="00FD4129" w:rsidP="001E440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E9CAD14" w14:textId="77777777" w:rsidR="00FD4129" w:rsidRDefault="00FD4129" w:rsidP="001E440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BA8BDB9" w14:textId="77777777" w:rsidR="00FD4129" w:rsidRDefault="00FD4129" w:rsidP="001E4405">
            <w:pPr>
              <w:rPr>
                <w:sz w:val="20"/>
                <w:szCs w:val="20"/>
              </w:rPr>
            </w:pPr>
          </w:p>
        </w:tc>
      </w:tr>
      <w:tr w:rsidR="00FD4129" w:rsidRPr="000F78CB" w14:paraId="1A992E80" w14:textId="77777777" w:rsidTr="00FD4129">
        <w:trPr>
          <w:trHeight w:hRule="exact" w:val="340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468D7020" w14:textId="77777777" w:rsidR="00FD4129" w:rsidRDefault="00FD4129" w:rsidP="001E440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B135D8F" w14:textId="77777777" w:rsidR="00FD4129" w:rsidRDefault="00FD4129" w:rsidP="001E440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0F8F9EF" w14:textId="77777777" w:rsidR="00FD4129" w:rsidRDefault="00FD4129" w:rsidP="001E4405">
            <w:pPr>
              <w:rPr>
                <w:sz w:val="20"/>
                <w:szCs w:val="20"/>
              </w:rPr>
            </w:pPr>
          </w:p>
        </w:tc>
      </w:tr>
      <w:tr w:rsidR="00FD4129" w:rsidRPr="000F78CB" w14:paraId="51077D40" w14:textId="77777777" w:rsidTr="00FD4129">
        <w:trPr>
          <w:trHeight w:hRule="exact" w:val="340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0199B4E7" w14:textId="77777777" w:rsidR="00FD4129" w:rsidRDefault="00FD4129" w:rsidP="001E440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0BDB194" w14:textId="77777777" w:rsidR="00FD4129" w:rsidRDefault="00FD4129" w:rsidP="001E440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8521BF7" w14:textId="77777777" w:rsidR="00FD4129" w:rsidRDefault="00FD4129" w:rsidP="001E4405">
            <w:pPr>
              <w:rPr>
                <w:sz w:val="20"/>
                <w:szCs w:val="20"/>
              </w:rPr>
            </w:pPr>
          </w:p>
        </w:tc>
      </w:tr>
      <w:tr w:rsidR="00FD4129" w:rsidRPr="000F78CB" w14:paraId="5DA038E9" w14:textId="77777777" w:rsidTr="00FD4129">
        <w:trPr>
          <w:trHeight w:hRule="exact" w:val="340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275CD963" w14:textId="77777777" w:rsidR="00FD4129" w:rsidRDefault="00FD4129" w:rsidP="001E440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00C833B" w14:textId="77777777" w:rsidR="00FD4129" w:rsidRDefault="00FD4129" w:rsidP="001E440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B134739" w14:textId="77777777" w:rsidR="00FD4129" w:rsidRDefault="00FD4129" w:rsidP="001E4405">
            <w:pPr>
              <w:rPr>
                <w:sz w:val="20"/>
                <w:szCs w:val="20"/>
              </w:rPr>
            </w:pPr>
          </w:p>
        </w:tc>
      </w:tr>
      <w:tr w:rsidR="00FD4129" w:rsidRPr="000F78CB" w14:paraId="17459D1F" w14:textId="77777777" w:rsidTr="00FD4129">
        <w:trPr>
          <w:trHeight w:hRule="exact" w:val="340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66B42F5D" w14:textId="77777777" w:rsidR="00FD4129" w:rsidRDefault="00FD4129" w:rsidP="001E440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989F221" w14:textId="77777777" w:rsidR="00FD4129" w:rsidRDefault="00FD4129" w:rsidP="001E440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C1AB2AF" w14:textId="77777777" w:rsidR="00FD4129" w:rsidRDefault="00FD4129" w:rsidP="001E4405">
            <w:pPr>
              <w:rPr>
                <w:sz w:val="20"/>
                <w:szCs w:val="20"/>
              </w:rPr>
            </w:pPr>
          </w:p>
        </w:tc>
      </w:tr>
    </w:tbl>
    <w:p xmlns:w="http://schemas.openxmlformats.org/wordprocessingml/2006/main" w14:paraId="64A974EB" w14:textId="77777777" w:rsidR="0002642A" w:rsidRDefault="0002642A" w:rsidP="007064C2">
      <w:pPr>
        <w:spacing w:after="0"/>
      </w:pPr>
    </w:p>
    <w:tbl xmlns:w="http://schemas.openxmlformats.org/wordprocessingml/2006/main">
      <w:tblPr>
        <w:tblStyle w:val="Tabellrutenett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454"/>
        <w:gridCol w:w="454"/>
        <w:gridCol w:w="5613"/>
      </w:tblGrid>
      <w:tr w:rsidR="00E671D5" w:rsidRPr="00C008CC" w14:paraId="43AB2507" w14:textId="77777777" w:rsidTr="00982304">
        <w:trPr>
          <w:trHeight w:hRule="exact" w:val="284"/>
          <w:tblHeader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right w:w="57" w:type="dxa"/>
            </w:tcMar>
          </w:tcPr>
          <w:p w14:paraId="53F74039" w14:textId="77777777" w:rsidR="00E671D5" w:rsidRPr="00C008CC" w:rsidRDefault="00E671D5" w:rsidP="00982304">
            <w:pPr>
              <w:rPr>
                <w:b/>
                <w:sz w:val="20"/>
                <w:szCs w:val="20"/>
              </w:rPr>
            </w:pPr>
            <w:r w:rsidRPr="00C008CC">
              <w:rPr>
                <w:b/>
                <w:sz w:val="20"/>
                <w:lang w:bidi="nn-NO" w:val="nn-NO"/>
              </w:rPr>
              <w:t xml:space="preserve">Kontrollpunkt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left w:w="85" w:type="dxa"/>
              <w:right w:w="0" w:type="dxa"/>
            </w:tcMar>
          </w:tcPr>
          <w:p w14:paraId="4F67B747" w14:textId="77777777" w:rsidR="00E671D5" w:rsidRPr="00C008CC" w:rsidRDefault="00E671D5" w:rsidP="00982304">
            <w:pPr>
              <w:rPr>
                <w:b/>
                <w:sz w:val="20"/>
                <w:szCs w:val="20"/>
              </w:rPr>
            </w:pPr>
            <w:r w:rsidRPr="00C008CC">
              <w:rPr>
                <w:b/>
                <w:sz w:val="20"/>
                <w:lang w:bidi="nn-NO" w:val="nn-NO"/>
              </w:rPr>
              <w:t xml:space="preserve">Ja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D0CECE" w:themeFill="background2" w:themeFillShade="E6"/>
            <w:tcMar>
              <w:left w:w="85" w:type="dxa"/>
              <w:right w:w="0" w:type="dxa"/>
            </w:tcMar>
          </w:tcPr>
          <w:p w14:paraId="58EF0033" w14:textId="77777777" w:rsidR="00E671D5" w:rsidRPr="00C008CC" w:rsidRDefault="00E671D5" w:rsidP="00982304">
            <w:pPr>
              <w:rPr>
                <w:b/>
                <w:sz w:val="20"/>
                <w:szCs w:val="20"/>
              </w:rPr>
            </w:pPr>
            <w:r w:rsidRPr="00C008CC">
              <w:rPr>
                <w:b/>
                <w:sz w:val="20"/>
                <w:lang w:bidi="nn-NO" w:val="nn-NO"/>
              </w:rPr>
              <w:t xml:space="preserve">Nei</w:t>
            </w:r>
          </w:p>
        </w:tc>
        <w:tc>
          <w:tcPr>
            <w:tcW w:w="5613" w:type="dxa"/>
            <w:shd w:val="clear" w:color="auto" w:fill="D0CECE" w:themeFill="background2" w:themeFillShade="E6"/>
          </w:tcPr>
          <w:p w14:paraId="63E78376" w14:textId="77777777" w:rsidR="00E671D5" w:rsidRPr="00C008CC" w:rsidRDefault="00E671D5" w:rsidP="00982304">
            <w:pPr>
              <w:rPr>
                <w:b/>
                <w:sz w:val="20"/>
                <w:szCs w:val="20"/>
              </w:rPr>
            </w:pPr>
            <w:r w:rsidRPr="00C008CC">
              <w:rPr>
                <w:b/>
                <w:sz w:val="20"/>
                <w:lang w:bidi="nn-NO" w:val="nn-NO"/>
              </w:rPr>
              <w:t xml:space="preserve">Avvik/kommentarar</w:t>
            </w:r>
          </w:p>
        </w:tc>
      </w:tr>
      <w:tr w:rsidR="00E671D5" w:rsidRPr="000F78CB" w14:paraId="4473C9EE" w14:textId="77777777" w:rsidTr="00982304">
        <w:trPr>
          <w:trHeight w:val="1021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17B84B3F" w14:textId="77777777" w:rsidR="00E671D5" w:rsidRPr="006C51B4" w:rsidRDefault="00E671D5" w:rsidP="00982304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F043E">
              <w:rPr>
                <w:sz w:val="20"/>
                <w:lang w:bidi="nn-NO" w:val="nn-NO"/>
              </w:rPr>
              <w:t xml:space="preserve">Bruker alle dei kontrollerte reinhaldsarbeidarane HMS-kort?</w:t>
            </w:r>
          </w:p>
        </w:tc>
        <w:sdt>
          <w:sdtPr>
            <w:rPr>
              <w:sz w:val="28"/>
              <w:szCs w:val="28"/>
            </w:rPr>
            <w:alias w:val="Ja"/>
            <w:tag w:val="Ja"/>
            <w:id w:val="1494067346"/>
            <w15:color xmlns:w15="http://schemas.microsoft.com/office/word/2012/wordml" w:val="333399"/>
            <w14:checkbox xmlns:w14="http://schemas.microsoft.com/office/word/2010/wordml"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57" w:type="dxa"/>
                  <w:right w:w="0" w:type="dxa"/>
                </w:tcMar>
              </w:tcPr>
              <w:p w14:paraId="142B713A" w14:textId="77777777" w:rsidR="00E671D5" w:rsidRPr="00796255" w:rsidRDefault="00E671D5" w:rsidP="00982304">
                <w:pPr>
                  <w:spacing w:before="40" w:line="280" w:lineRule="exact"/>
                  <w:rPr>
                    <w:sz w:val="28"/>
                    <w:szCs w:val="28"/>
                  </w:rPr>
                </w:pPr>
                <w:r>
                  <w:rPr>
                    <w:sz w:val="28"/>
                    <w:lang w:bidi="nn-NO" w:val="nn-NO"/>
                  </w:rPr>
                  <w:t xml:space="preserve">☐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Nei"/>
            <w:tag w:val="Nei"/>
            <w:id w:val="-237018375"/>
            <w15:color xmlns:w15="http://schemas.microsoft.com/office/word/2012/wordml" w:val="333399"/>
            <w14:checkbox xmlns:w14="http://schemas.microsoft.com/office/word/2010/wordml"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left w:val="single" w:sz="4" w:space="0" w:color="auto"/>
                </w:tcBorders>
                <w:tcMar>
                  <w:left w:w="57" w:type="dxa"/>
                  <w:right w:w="0" w:type="dxa"/>
                </w:tcMar>
              </w:tcPr>
              <w:p w14:paraId="61A38088" w14:textId="77777777" w:rsidR="00E671D5" w:rsidRPr="00796255" w:rsidRDefault="00E671D5" w:rsidP="00982304">
                <w:pPr>
                  <w:spacing w:before="40" w:line="280" w:lineRule="exact"/>
                  <w:rPr>
                    <w:sz w:val="28"/>
                    <w:szCs w:val="28"/>
                  </w:rPr>
                </w:pPr>
                <w:r>
                  <w:rPr>
                    <w:sz w:val="28"/>
                    <w:lang w:bidi="nn-NO" w:val="nn-NO"/>
                  </w:rPr>
                  <w:t xml:space="preserve">☐</w:t>
                </w:r>
              </w:p>
            </w:tc>
          </w:sdtContent>
        </w:sdt>
        <w:tc>
          <w:tcPr>
            <w:tcW w:w="5613" w:type="dxa"/>
          </w:tcPr>
          <w:p w14:paraId="5886BFAA" w14:textId="77777777" w:rsidR="00E671D5" w:rsidRPr="000F78CB" w:rsidRDefault="00E671D5" w:rsidP="00982304">
            <w:pPr>
              <w:rPr>
                <w:sz w:val="20"/>
                <w:szCs w:val="20"/>
              </w:rPr>
            </w:pPr>
          </w:p>
        </w:tc>
      </w:tr>
      <w:tr w:rsidR="00E671D5" w:rsidRPr="000F78CB" w14:paraId="22A1CA83" w14:textId="77777777" w:rsidTr="00982304">
        <w:trPr>
          <w:trHeight w:val="1021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29167BE4" w14:textId="77777777" w:rsidR="00E671D5" w:rsidRPr="00F84BEC" w:rsidRDefault="00E671D5" w:rsidP="00982304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F043E">
              <w:rPr>
                <w:sz w:val="20"/>
                <w:lang w:bidi="nn-NO" w:val="nn-NO"/>
              </w:rPr>
              <w:t xml:space="preserve">Er HMS-kortet lett synleg på alle dei kontrollerte reinhaldsarbeidarane?</w:t>
            </w:r>
          </w:p>
        </w:tc>
        <w:sdt>
          <w:sdtPr>
            <w:rPr>
              <w:sz w:val="28"/>
              <w:szCs w:val="28"/>
            </w:rPr>
            <w:alias w:val="Ja"/>
            <w:tag w:val="Ja"/>
            <w:id w:val="-2056692046"/>
            <w15:color xmlns:w15="http://schemas.microsoft.com/office/word/2012/wordml" w:val="333399"/>
            <w14:checkbox xmlns:w14="http://schemas.microsoft.com/office/word/2010/wordml"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57" w:type="dxa"/>
                  <w:right w:w="0" w:type="dxa"/>
                </w:tcMar>
              </w:tcPr>
              <w:p w14:paraId="5E9B97CB" w14:textId="77777777" w:rsidR="00E671D5" w:rsidRPr="00796255" w:rsidRDefault="00E671D5" w:rsidP="00982304">
                <w:pPr>
                  <w:spacing w:before="40" w:line="280" w:lineRule="exact"/>
                  <w:rPr>
                    <w:sz w:val="28"/>
                    <w:szCs w:val="28"/>
                  </w:rPr>
                </w:pPr>
                <w:r>
                  <w:rPr>
                    <w:sz w:val="28"/>
                    <w:lang w:bidi="nn-NO" w:val="nn-NO"/>
                  </w:rPr>
                  <w:t xml:space="preserve">☐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Nei"/>
            <w:tag w:val="Nei"/>
            <w:id w:val="757559708"/>
            <w15:color xmlns:w15="http://schemas.microsoft.com/office/word/2012/wordml" w:val="333399"/>
            <w14:checkbox xmlns:w14="http://schemas.microsoft.com/office/word/2010/wordml"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left w:val="single" w:sz="4" w:space="0" w:color="auto"/>
                </w:tcBorders>
                <w:tcMar>
                  <w:left w:w="57" w:type="dxa"/>
                  <w:right w:w="0" w:type="dxa"/>
                </w:tcMar>
              </w:tcPr>
              <w:p w14:paraId="121B28E8" w14:textId="77777777" w:rsidR="00E671D5" w:rsidRPr="00796255" w:rsidRDefault="00E671D5" w:rsidP="00982304">
                <w:pPr>
                  <w:spacing w:before="40" w:line="280" w:lineRule="exact"/>
                  <w:rPr>
                    <w:sz w:val="28"/>
                    <w:szCs w:val="28"/>
                  </w:rPr>
                </w:pPr>
                <w:r>
                  <w:rPr>
                    <w:sz w:val="28"/>
                    <w:lang w:bidi="nn-NO" w:val="nn-NO"/>
                  </w:rPr>
                  <w:t xml:space="preserve">☐</w:t>
                </w:r>
              </w:p>
            </w:tc>
          </w:sdtContent>
        </w:sdt>
        <w:tc>
          <w:tcPr>
            <w:tcW w:w="5613" w:type="dxa"/>
          </w:tcPr>
          <w:p w14:paraId="36FCFDCF" w14:textId="77777777" w:rsidR="00E671D5" w:rsidRPr="000F78CB" w:rsidRDefault="00E671D5" w:rsidP="00982304">
            <w:pPr>
              <w:rPr>
                <w:sz w:val="20"/>
                <w:szCs w:val="20"/>
              </w:rPr>
            </w:pPr>
          </w:p>
        </w:tc>
      </w:tr>
      <w:tr w:rsidR="00E671D5" w:rsidRPr="000F78CB" w14:paraId="12041E2E" w14:textId="77777777" w:rsidTr="00982304">
        <w:trPr>
          <w:trHeight w:val="1701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33E2D50A" w14:textId="77777777" w:rsidR="00E671D5" w:rsidRPr="00F84BEC" w:rsidRDefault="00E671D5" w:rsidP="00982304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F043E">
              <w:rPr>
                <w:sz w:val="20"/>
                <w:lang w:bidi="nn-NO" w:val="nn-NO"/>
              </w:rPr>
              <w:t xml:space="preserve">Er HMS-kortet gyldig for alle dei kontrollerte reinhaldsarbeidarane? (Gyldigheita for HMS-kort er to år, men kortet er gyldig berre dersom reinhaldsverksemda er godkjent i reinhaldsregisteret til Arbeidstilsynet.)</w:t>
            </w:r>
          </w:p>
        </w:tc>
        <w:sdt>
          <w:sdtPr>
            <w:rPr>
              <w:sz w:val="28"/>
              <w:szCs w:val="28"/>
            </w:rPr>
            <w:alias w:val="Ja"/>
            <w:tag w:val="Ja"/>
            <w:id w:val="280618239"/>
            <w15:color xmlns:w15="http://schemas.microsoft.com/office/word/2012/wordml" w:val="333399"/>
            <w14:checkbox xmlns:w14="http://schemas.microsoft.com/office/word/2010/wordml"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57" w:type="dxa"/>
                  <w:right w:w="0" w:type="dxa"/>
                </w:tcMar>
              </w:tcPr>
              <w:p w14:paraId="2013A51F" w14:textId="77777777" w:rsidR="00E671D5" w:rsidRPr="00796255" w:rsidRDefault="00E671D5" w:rsidP="00982304">
                <w:pPr>
                  <w:spacing w:before="40" w:line="280" w:lineRule="exact"/>
                  <w:rPr>
                    <w:sz w:val="28"/>
                    <w:szCs w:val="28"/>
                  </w:rPr>
                </w:pPr>
                <w:r>
                  <w:rPr>
                    <w:sz w:val="28"/>
                    <w:lang w:bidi="nn-NO" w:val="nn-NO"/>
                  </w:rPr>
                  <w:t xml:space="preserve">☐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Nei"/>
            <w:tag w:val="Nei"/>
            <w:id w:val="1712914186"/>
            <w15:color xmlns:w15="http://schemas.microsoft.com/office/word/2012/wordml" w:val="333399"/>
            <w14:checkbox xmlns:w14="http://schemas.microsoft.com/office/word/2010/wordml"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left w:val="single" w:sz="4" w:space="0" w:color="auto"/>
                </w:tcBorders>
                <w:tcMar>
                  <w:left w:w="57" w:type="dxa"/>
                  <w:right w:w="0" w:type="dxa"/>
                </w:tcMar>
              </w:tcPr>
              <w:p w14:paraId="2CB24A7D" w14:textId="77777777" w:rsidR="00E671D5" w:rsidRPr="00796255" w:rsidRDefault="00E671D5" w:rsidP="00982304">
                <w:pPr>
                  <w:spacing w:before="40" w:line="280" w:lineRule="exact"/>
                  <w:rPr>
                    <w:sz w:val="28"/>
                    <w:szCs w:val="28"/>
                  </w:rPr>
                </w:pPr>
                <w:r>
                  <w:rPr>
                    <w:sz w:val="28"/>
                    <w:lang w:bidi="nn-NO" w:val="nn-NO"/>
                  </w:rPr>
                  <w:t xml:space="preserve">☐</w:t>
                </w:r>
              </w:p>
            </w:tc>
          </w:sdtContent>
        </w:sdt>
        <w:tc>
          <w:tcPr>
            <w:tcW w:w="5613" w:type="dxa"/>
          </w:tcPr>
          <w:p w14:paraId="4EE0680A" w14:textId="77777777" w:rsidR="00E671D5" w:rsidRPr="000F78CB" w:rsidRDefault="00E671D5" w:rsidP="00982304">
            <w:pPr>
              <w:rPr>
                <w:sz w:val="20"/>
                <w:szCs w:val="20"/>
              </w:rPr>
            </w:pPr>
          </w:p>
        </w:tc>
      </w:tr>
      <w:tr w:rsidR="00E671D5" w:rsidRPr="000F78CB" w14:paraId="1B6E4E25" w14:textId="77777777" w:rsidTr="00982304">
        <w:trPr>
          <w:trHeight w:val="1134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43067652" w14:textId="7F379E35" w:rsidR="00E671D5" w:rsidRPr="00F84BEC" w:rsidRDefault="00E671D5" w:rsidP="00982304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F043E">
              <w:rPr>
                <w:sz w:val="20"/>
                <w:lang w:bidi="nn-NO" w:val="nn-NO"/>
              </w:rPr>
              <w:t xml:space="preserve">Er HMS-kortet likt det som ligg på </w:t>
            </w:r>
            <w:hyperlink r:id="rId11" w:history="1">
              <w:r w:rsidR="00EE58EE" w:rsidRPr="00EC18DE">
                <w:rPr>
                  <w:rStyle w:val="Hyperkobling"/>
                  <w:sz w:val="20"/>
                  <w:lang w:bidi="nn-NO" w:val="nn-NO"/>
                </w:rPr>
                <w:t xml:space="preserve">hmskort.no</w:t>
              </w:r>
            </w:hyperlink>
            <w:r w:rsidRPr="00CF043E">
              <w:rPr>
                <w:sz w:val="20"/>
                <w:lang w:bidi="nn-NO" w:val="nn-NO"/>
              </w:rPr>
              <w:t xml:space="preserve"> (ferda ut av Arbeidstilsynet)?</w:t>
            </w:r>
          </w:p>
        </w:tc>
        <w:sdt>
          <w:sdtPr>
            <w:rPr>
              <w:sz w:val="28"/>
              <w:szCs w:val="28"/>
            </w:rPr>
            <w:alias w:val="Ja"/>
            <w:tag w:val="Ja"/>
            <w:id w:val="-1041743205"/>
            <w15:color xmlns:w15="http://schemas.microsoft.com/office/word/2012/wordml" w:val="333399"/>
            <w14:checkbox xmlns:w14="http://schemas.microsoft.com/office/word/2010/wordml"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57" w:type="dxa"/>
                  <w:right w:w="0" w:type="dxa"/>
                </w:tcMar>
              </w:tcPr>
              <w:p w14:paraId="69F5F6B0" w14:textId="77777777" w:rsidR="00E671D5" w:rsidRPr="00796255" w:rsidRDefault="00E671D5" w:rsidP="00982304">
                <w:pPr>
                  <w:spacing w:before="40" w:line="280" w:lineRule="exact"/>
                  <w:rPr>
                    <w:sz w:val="28"/>
                    <w:szCs w:val="28"/>
                  </w:rPr>
                </w:pPr>
                <w:r>
                  <w:rPr>
                    <w:sz w:val="28"/>
                    <w:lang w:bidi="nn-NO" w:val="nn-NO"/>
                  </w:rPr>
                  <w:t xml:space="preserve">☐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Nei"/>
            <w:tag w:val="Nei"/>
            <w:id w:val="1978956366"/>
            <w15:color xmlns:w15="http://schemas.microsoft.com/office/word/2012/wordml" w:val="333399"/>
            <w14:checkbox xmlns:w14="http://schemas.microsoft.com/office/word/2010/wordml"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left w:val="single" w:sz="4" w:space="0" w:color="auto"/>
                </w:tcBorders>
                <w:tcMar>
                  <w:left w:w="57" w:type="dxa"/>
                  <w:right w:w="0" w:type="dxa"/>
                </w:tcMar>
              </w:tcPr>
              <w:p w14:paraId="1C05A20B" w14:textId="77777777" w:rsidR="00E671D5" w:rsidRPr="00796255" w:rsidRDefault="00E671D5" w:rsidP="00982304">
                <w:pPr>
                  <w:spacing w:before="40" w:line="280" w:lineRule="exact"/>
                  <w:rPr>
                    <w:sz w:val="28"/>
                    <w:szCs w:val="28"/>
                  </w:rPr>
                </w:pPr>
                <w:r>
                  <w:rPr>
                    <w:sz w:val="28"/>
                    <w:lang w:bidi="nn-NO" w:val="nn-NO"/>
                  </w:rPr>
                  <w:t xml:space="preserve">☐</w:t>
                </w:r>
              </w:p>
            </w:tc>
          </w:sdtContent>
        </w:sdt>
        <w:tc>
          <w:tcPr>
            <w:tcW w:w="5613" w:type="dxa"/>
          </w:tcPr>
          <w:p w14:paraId="1F264D40" w14:textId="77777777" w:rsidR="00E671D5" w:rsidRPr="000F78CB" w:rsidRDefault="00E671D5" w:rsidP="00982304">
            <w:pPr>
              <w:rPr>
                <w:sz w:val="20"/>
                <w:szCs w:val="20"/>
              </w:rPr>
            </w:pPr>
          </w:p>
        </w:tc>
      </w:tr>
      <w:tr w:rsidR="00E671D5" w:rsidRPr="000F78CB" w14:paraId="4E1F9432" w14:textId="77777777" w:rsidTr="00982304">
        <w:trPr>
          <w:trHeight w:val="1134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71B89643" w14:textId="77777777" w:rsidR="00E671D5" w:rsidRPr="00F84BEC" w:rsidRDefault="00E671D5" w:rsidP="00982304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20517">
              <w:rPr>
                <w:sz w:val="20"/>
                <w:lang w:bidi="nn-NO" w:val="nn-NO"/>
              </w:rPr>
              <w:t xml:space="preserve">Er arbeidsgivaren som står oppført på HMS-kortet, den som vi har avtale med (ev. ein underleverandør som er oppført i avtalen)?</w:t>
            </w:r>
          </w:p>
        </w:tc>
        <w:sdt>
          <w:sdtPr>
            <w:rPr>
              <w:sz w:val="28"/>
              <w:szCs w:val="28"/>
            </w:rPr>
            <w:alias w:val="Ja"/>
            <w:tag w:val="Ja"/>
            <w:id w:val="1835644423"/>
            <w15:color xmlns:w15="http://schemas.microsoft.com/office/word/2012/wordml" w:val="333399"/>
            <w14:checkbox xmlns:w14="http://schemas.microsoft.com/office/word/2010/wordml"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57" w:type="dxa"/>
                  <w:right w:w="0" w:type="dxa"/>
                </w:tcMar>
              </w:tcPr>
              <w:p w14:paraId="51698AB7" w14:textId="77777777" w:rsidR="00E671D5" w:rsidRPr="00796255" w:rsidRDefault="00E671D5" w:rsidP="00982304">
                <w:pPr>
                  <w:spacing w:before="40" w:line="280" w:lineRule="exact"/>
                  <w:rPr>
                    <w:sz w:val="28"/>
                    <w:szCs w:val="28"/>
                  </w:rPr>
                </w:pPr>
                <w:r>
                  <w:rPr>
                    <w:sz w:val="28"/>
                    <w:lang w:bidi="nn-NO" w:val="nn-NO"/>
                  </w:rPr>
                  <w:t xml:space="preserve">☐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Nei"/>
            <w:tag w:val="Nei"/>
            <w:id w:val="-1670238582"/>
            <w15:color xmlns:w15="http://schemas.microsoft.com/office/word/2012/wordml" w:val="333399"/>
            <w14:checkbox xmlns:w14="http://schemas.microsoft.com/office/word/2010/wordml"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left w:val="single" w:sz="4" w:space="0" w:color="auto"/>
                </w:tcBorders>
                <w:tcMar>
                  <w:left w:w="57" w:type="dxa"/>
                  <w:right w:w="0" w:type="dxa"/>
                </w:tcMar>
              </w:tcPr>
              <w:p w14:paraId="58FB6A6B" w14:textId="77777777" w:rsidR="00E671D5" w:rsidRPr="00796255" w:rsidRDefault="00E671D5" w:rsidP="00982304">
                <w:pPr>
                  <w:spacing w:before="40" w:line="280" w:lineRule="exact"/>
                  <w:rPr>
                    <w:sz w:val="28"/>
                    <w:szCs w:val="28"/>
                  </w:rPr>
                </w:pPr>
                <w:r>
                  <w:rPr>
                    <w:sz w:val="28"/>
                    <w:lang w:bidi="nn-NO" w:val="nn-NO"/>
                  </w:rPr>
                  <w:t xml:space="preserve">☐</w:t>
                </w:r>
              </w:p>
            </w:tc>
          </w:sdtContent>
        </w:sdt>
        <w:tc>
          <w:tcPr>
            <w:tcW w:w="5613" w:type="dxa"/>
          </w:tcPr>
          <w:p w14:paraId="402E5FD7" w14:textId="77777777" w:rsidR="00E671D5" w:rsidRPr="000F78CB" w:rsidRDefault="00E671D5" w:rsidP="00982304">
            <w:pPr>
              <w:rPr>
                <w:sz w:val="20"/>
                <w:szCs w:val="20"/>
              </w:rPr>
            </w:pPr>
          </w:p>
        </w:tc>
      </w:tr>
      <w:tr w:rsidR="00E671D5" w:rsidRPr="000F78CB" w14:paraId="3C77F3FB" w14:textId="77777777" w:rsidTr="00982304">
        <w:trPr>
          <w:trHeight w:val="1134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2C851AE1" w14:textId="77777777" w:rsidR="00E671D5" w:rsidRPr="00F84BEC" w:rsidRDefault="00E671D5" w:rsidP="00982304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20517">
              <w:rPr>
                <w:sz w:val="20"/>
                <w:lang w:bidi="nn-NO" w:val="nn-NO"/>
              </w:rPr>
              <w:t xml:space="preserve">Er personen som blir kontrollert, tilsynelatande den same som er avbilda på HMS-kortet som blir kontrollert?</w:t>
            </w:r>
          </w:p>
        </w:tc>
        <w:sdt>
          <w:sdtPr>
            <w:rPr>
              <w:sz w:val="28"/>
              <w:szCs w:val="28"/>
            </w:rPr>
            <w:alias w:val="Ja"/>
            <w:tag w:val="Ja"/>
            <w:id w:val="-157146421"/>
            <w15:color xmlns:w15="http://schemas.microsoft.com/office/word/2012/wordml" w:val="333399"/>
            <w14:checkbox xmlns:w14="http://schemas.microsoft.com/office/word/2010/wordml"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57" w:type="dxa"/>
                  <w:right w:w="0" w:type="dxa"/>
                </w:tcMar>
              </w:tcPr>
              <w:p w14:paraId="096505FB" w14:textId="77777777" w:rsidR="00E671D5" w:rsidRPr="00796255" w:rsidRDefault="00E671D5" w:rsidP="00982304">
                <w:pPr>
                  <w:spacing w:before="40" w:line="280" w:lineRule="exact"/>
                  <w:rPr>
                    <w:sz w:val="28"/>
                    <w:szCs w:val="28"/>
                  </w:rPr>
                </w:pPr>
                <w:r>
                  <w:rPr>
                    <w:sz w:val="28"/>
                    <w:lang w:bidi="nn-NO" w:val="nn-NO"/>
                  </w:rPr>
                  <w:t xml:space="preserve">☐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Nei"/>
            <w:tag w:val="Nei"/>
            <w:id w:val="150801426"/>
            <w15:color xmlns:w15="http://schemas.microsoft.com/office/word/2012/wordml" w:val="333399"/>
            <w14:checkbox xmlns:w14="http://schemas.microsoft.com/office/word/2010/wordml"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left w:val="single" w:sz="4" w:space="0" w:color="auto"/>
                </w:tcBorders>
                <w:tcMar>
                  <w:left w:w="57" w:type="dxa"/>
                  <w:right w:w="0" w:type="dxa"/>
                </w:tcMar>
              </w:tcPr>
              <w:p w14:paraId="03A3124E" w14:textId="77777777" w:rsidR="00E671D5" w:rsidRPr="00796255" w:rsidRDefault="00E671D5" w:rsidP="00982304">
                <w:pPr>
                  <w:spacing w:before="40" w:line="280" w:lineRule="exact"/>
                  <w:rPr>
                    <w:sz w:val="28"/>
                    <w:szCs w:val="28"/>
                  </w:rPr>
                </w:pPr>
                <w:r>
                  <w:rPr>
                    <w:sz w:val="28"/>
                    <w:lang w:bidi="nn-NO" w:val="nn-NO"/>
                  </w:rPr>
                  <w:t xml:space="preserve">☐</w:t>
                </w:r>
              </w:p>
            </w:tc>
          </w:sdtContent>
        </w:sdt>
        <w:tc>
          <w:tcPr>
            <w:tcW w:w="5613" w:type="dxa"/>
          </w:tcPr>
          <w:p w14:paraId="2201DC95" w14:textId="77777777" w:rsidR="00444F7C" w:rsidRPr="000F78CB" w:rsidRDefault="00444F7C" w:rsidP="00982304">
            <w:pPr>
              <w:rPr>
                <w:sz w:val="20"/>
                <w:szCs w:val="20"/>
              </w:rPr>
            </w:pPr>
          </w:p>
        </w:tc>
      </w:tr>
      <w:tr w:rsidR="00E671D5" w:rsidRPr="000F78CB" w14:paraId="0029AC59" w14:textId="77777777" w:rsidTr="00982304">
        <w:trPr>
          <w:trHeight w:val="1134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60D7B255" w14:textId="59B57CA0" w:rsidR="00F86976" w:rsidRDefault="00E671D5" w:rsidP="00982304">
            <w:pPr>
              <w:pStyle w:val="Listeavsnitt"/>
              <w:numPr>
                <w:ilvl w:val="0"/>
                <w:numId w:val="4"/>
              </w:numPr>
            </w:pPr>
            <w:r w:rsidRPr="009726F1">
              <w:rPr>
                <w:sz w:val="20"/>
                <w:lang w:bidi="nn-NO" w:val="nn-NO"/>
              </w:rPr>
              <w:t xml:space="preserve">Er statusen for HMS-korta OK?</w:t>
            </w:r>
            <w:r w:rsidRPr="009726F1">
              <w:rPr>
                <w:sz w:val="20"/>
                <w:lang w:bidi="nn-NO" w:val="nn-NO"/>
              </w:rPr>
              <w:br/>
            </w:r>
            <w:r w:rsidRPr="009726F1">
              <w:rPr>
                <w:sz w:val="20"/>
                <w:lang w:bidi="nn-NO" w:val="nn-NO"/>
              </w:rPr>
              <w:t xml:space="preserve"/>
            </w:r>
            <w:hyperlink r:id="rId12" w:history="1">
              <w:r w:rsidRPr="00EC18DE">
                <w:rPr>
                  <w:rStyle w:val="Hyperkobling"/>
                  <w:sz w:val="20"/>
                  <w:lang w:bidi="nn-NO" w:val="nn-NO"/>
                </w:rPr>
                <w:t xml:space="preserve">Skal sjekkast på hmskort.no</w:t>
              </w:r>
            </w:hyperlink>
          </w:p>
          <w:p w14:paraId="4DE15207" w14:textId="77777777" w:rsidR="00E671D5" w:rsidRPr="00F86976" w:rsidRDefault="00E671D5" w:rsidP="00982304">
            <w:pPr>
              <w:jc w:val="right"/>
            </w:pPr>
          </w:p>
        </w:tc>
        <w:sdt>
          <w:sdtPr>
            <w:rPr>
              <w:sz w:val="28"/>
              <w:szCs w:val="28"/>
            </w:rPr>
            <w:alias w:val="Ja"/>
            <w:tag w:val="Ja"/>
            <w:id w:val="-742874152"/>
            <w15:color xmlns:w15="http://schemas.microsoft.com/office/word/2012/wordml" w:val="333399"/>
            <w14:checkbox xmlns:w14="http://schemas.microsoft.com/office/word/2010/wordml"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57" w:type="dxa"/>
                  <w:right w:w="0" w:type="dxa"/>
                </w:tcMar>
              </w:tcPr>
              <w:p w14:paraId="5814A6A4" w14:textId="77777777" w:rsidR="00E671D5" w:rsidRPr="00796255" w:rsidRDefault="00E671D5" w:rsidP="00982304">
                <w:pPr>
                  <w:spacing w:before="40" w:line="280" w:lineRule="exact"/>
                  <w:rPr>
                    <w:sz w:val="28"/>
                    <w:szCs w:val="28"/>
                  </w:rPr>
                </w:pPr>
                <w:r>
                  <w:rPr>
                    <w:sz w:val="28"/>
                    <w:lang w:bidi="nn-NO" w:val="nn-NO"/>
                  </w:rPr>
                  <w:t xml:space="preserve">☐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Nei"/>
            <w:tag w:val="Nei"/>
            <w:id w:val="-389723603"/>
            <w15:color xmlns:w15="http://schemas.microsoft.com/office/word/2012/wordml" w:val="333399"/>
            <w14:checkbox xmlns:w14="http://schemas.microsoft.com/office/word/2010/wordml"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left w:val="single" w:sz="4" w:space="0" w:color="auto"/>
                </w:tcBorders>
                <w:tcMar>
                  <w:left w:w="57" w:type="dxa"/>
                  <w:right w:w="0" w:type="dxa"/>
                </w:tcMar>
              </w:tcPr>
              <w:p w14:paraId="2B49C216" w14:textId="5221B198" w:rsidR="00E671D5" w:rsidRPr="00796255" w:rsidRDefault="00982304" w:rsidP="00982304">
                <w:pPr>
                  <w:spacing w:before="40" w:line="280" w:lineRule="exact"/>
                  <w:rPr>
                    <w:sz w:val="28"/>
                    <w:szCs w:val="28"/>
                  </w:rPr>
                </w:pPr>
                <w:r>
                  <w:rPr>
                    <w:sz w:val="28"/>
                    <w:lang w:bidi="nn-NO" w:val="nn-NO"/>
                  </w:rPr>
                  <w:t xml:space="preserve">☐</w:t>
                </w:r>
              </w:p>
            </w:tc>
          </w:sdtContent>
        </w:sdt>
        <w:tc>
          <w:tcPr>
            <w:tcW w:w="5613" w:type="dxa"/>
          </w:tcPr>
          <w:p w14:paraId="47A79E08" w14:textId="77777777" w:rsidR="00322292" w:rsidRDefault="00322292" w:rsidP="00982304">
            <w:pPr>
              <w:tabs>
                <w:tab w:val="left" w:pos="825"/>
              </w:tabs>
              <w:rPr>
                <w:sz w:val="20"/>
                <w:szCs w:val="20"/>
              </w:rPr>
            </w:pPr>
          </w:p>
          <w:p w14:paraId="04668329" w14:textId="77777777" w:rsidR="00322292" w:rsidRPr="00322292" w:rsidRDefault="00322292" w:rsidP="00982304">
            <w:pPr>
              <w:rPr>
                <w:sz w:val="20"/>
                <w:szCs w:val="20"/>
              </w:rPr>
            </w:pPr>
          </w:p>
          <w:p w14:paraId="6BC25EBC" w14:textId="77777777" w:rsidR="00322292" w:rsidRPr="00322292" w:rsidRDefault="00322292" w:rsidP="00982304">
            <w:pPr>
              <w:rPr>
                <w:sz w:val="20"/>
                <w:szCs w:val="20"/>
              </w:rPr>
            </w:pPr>
          </w:p>
          <w:p w14:paraId="1AB93DE6" w14:textId="77777777" w:rsidR="00322292" w:rsidRPr="00322292" w:rsidRDefault="00322292" w:rsidP="00982304">
            <w:pPr>
              <w:rPr>
                <w:sz w:val="20"/>
                <w:szCs w:val="20"/>
              </w:rPr>
            </w:pPr>
          </w:p>
          <w:p w14:paraId="4F884DBC" w14:textId="77777777" w:rsidR="00322292" w:rsidRPr="00322292" w:rsidRDefault="00322292" w:rsidP="00982304">
            <w:pPr>
              <w:rPr>
                <w:sz w:val="20"/>
                <w:szCs w:val="20"/>
              </w:rPr>
            </w:pPr>
          </w:p>
          <w:p w14:paraId="3B1B1371" w14:textId="77777777" w:rsidR="00322292" w:rsidRDefault="00322292" w:rsidP="00982304">
            <w:pPr>
              <w:rPr>
                <w:sz w:val="20"/>
                <w:szCs w:val="20"/>
              </w:rPr>
            </w:pPr>
          </w:p>
          <w:p w14:paraId="730ACEB9" w14:textId="77777777" w:rsidR="00322292" w:rsidRDefault="00322292" w:rsidP="00982304">
            <w:pPr>
              <w:rPr>
                <w:sz w:val="20"/>
                <w:szCs w:val="20"/>
              </w:rPr>
            </w:pPr>
          </w:p>
          <w:p w14:paraId="00A9763D" w14:textId="77777777" w:rsidR="00E671D5" w:rsidRPr="00322292" w:rsidRDefault="00E671D5" w:rsidP="00982304">
            <w:pPr>
              <w:rPr>
                <w:sz w:val="20"/>
                <w:szCs w:val="20"/>
              </w:rPr>
            </w:pPr>
          </w:p>
        </w:tc>
      </w:tr>
    </w:tbl>
    <w:p xmlns:w="http://schemas.openxmlformats.org/wordprocessingml/2006/main" w14:paraId="59C58FEC" w14:textId="4933C871" w:rsidR="00632569" w:rsidRPr="00A52FCB" w:rsidRDefault="00982304" w:rsidP="00926254">
      <w:pPr>
        <w:pageBreakBefore/>
        <w:rPr>
          <w:b/>
          <w:sz w:val="28"/>
        </w:rPr>
      </w:pPr>
      <w:r w:rsidR="00632569" w:rsidRPr="00A52FCB">
        <w:rPr>
          <w:b/>
          <w:sz w:val="28"/>
          <w:lang w:bidi="nn-NO" w:val="nn-NO"/>
        </w:rPr>
        <w:br/>
      </w:r>
      <w:r w:rsidR="00632569" w:rsidRPr="00A52FCB">
        <w:rPr>
          <w:b/>
          <w:sz w:val="28"/>
          <w:lang w:bidi="nn-NO" w:val="nn-NO"/>
        </w:rPr>
        <w:t xml:space="preserve">Rettleiing til sjekkliste for kontroll av HMS-kort</w:t>
      </w:r>
    </w:p>
    <w:p xmlns:w="http://schemas.openxmlformats.org/wordprocessingml/2006/main" w14:paraId="70140508" w14:textId="77777777" w:rsidR="00982304" w:rsidRPr="00A52FCB" w:rsidRDefault="00632569" w:rsidP="00982304">
      <w:pPr>
        <w:rPr>
          <w:i/>
        </w:rPr>
      </w:pPr>
      <w:r w:rsidRPr="00982304">
        <w:rPr>
          <w:b/>
          <w:lang w:bidi="nn-NO" w:val="nn-NO"/>
        </w:rPr>
        <w:t xml:space="preserve">§ </w:t>
      </w:r>
      <w:r w:rsidRPr="00982304">
        <w:rPr>
          <w:i/>
          <w:lang w:bidi="nn-NO" w:val="nn-NO"/>
        </w:rPr>
        <w:t xml:space="preserve">Forskrift om offentlig godkjenning av renholdsvirksomheter og om kjøp av renholdstjenester § 13 gir innkjøparar og verneombod myndigheit til å sjekke HMS-kort. </w:t>
      </w:r>
    </w:p>
    <w:p xmlns:w="http://schemas.openxmlformats.org/wordprocessingml/2006/main" w14:paraId="0B2F41EA" w14:textId="4B11E5D6" w:rsidR="00B36C9C" w:rsidRPr="00982304" w:rsidRDefault="00B36C9C" w:rsidP="00216F25">
      <w:pPr>
        <w:rPr>
          <w:b/>
        </w:rPr>
      </w:pPr>
    </w:p>
    <w:p xmlns:w="http://schemas.openxmlformats.org/wordprocessingml/2006/main" w14:paraId="2F006EAC" w14:textId="77777777" w:rsidR="00216F25" w:rsidRDefault="00216F25" w:rsidP="00216F25">
      <w:pPr>
        <w:rPr>
          <w:b/>
        </w:rPr>
        <w:sectPr w:rsidR="00216F25" w:rsidSect="0002642A">
          <w:footerReference w:type="default" r:id="rId13"/>
          <w:pgSz w:w="11906" w:h="16838" w:code="9"/>
          <w:pgMar w:top="851" w:right="624" w:bottom="851" w:left="737" w:header="709" w:footer="709" w:gutter="0"/>
          <w:cols w:space="708"/>
          <w:docGrid w:linePitch="360"/>
        </w:sectPr>
      </w:pPr>
    </w:p>
    <w:p xmlns:w="http://schemas.openxmlformats.org/wordprocessingml/2006/main" w14:paraId="7D066FFD" w14:textId="77777777" w:rsidR="00216F25" w:rsidRDefault="00216F25" w:rsidP="00216F25">
      <w:r>
        <w:rPr>
          <w:lang w:bidi="nn-NO" w:val="nn-NO"/>
        </w:rPr>
        <w:t xml:space="preserve">Bruk denne sjekklista når de gjennomfører kontroll av HMS-kort på arbeidsplassen der det blir reingjort. </w:t>
      </w:r>
    </w:p>
    <w:p xmlns:w="http://schemas.openxmlformats.org/wordprocessingml/2006/main" w14:paraId="7B0326B5" w14:textId="77777777" w:rsidR="00216F25" w:rsidRDefault="00216F25" w:rsidP="00216F25">
      <w:r w:rsidRPr="0011589E">
        <w:rPr>
          <w:lang w:bidi="nn-NO" w:val="nn-NO"/>
        </w:rPr>
        <w:t xml:space="preserve">Vel ut eit visst antal reinhaldsarbeidarar og kontroller HMS-korta deira. Vel ut ulike reinhaldsarbeidarar ved kvar sjekk, i den grad det lèt seg gjere.</w:t>
      </w:r>
    </w:p>
    <w:p xmlns:w="http://schemas.openxmlformats.org/wordprocessingml/2006/main" w14:paraId="42F0D9E0" w14:textId="77777777" w:rsidR="00216F25" w:rsidRPr="00A52FCB" w:rsidRDefault="00216F25" w:rsidP="00216F25">
      <w:pPr>
        <w:rPr>
          <w:b/>
        </w:rPr>
      </w:pPr>
      <w:r w:rsidRPr="00A52FCB">
        <w:rPr>
          <w:b/>
          <w:lang w:bidi="nn-NO" w:val="nn-NO"/>
        </w:rPr>
        <w:t xml:space="preserve">Oppfølging og iverksetting av tiltak</w:t>
      </w:r>
    </w:p>
    <w:p xmlns:w="http://schemas.openxmlformats.org/wordprocessingml/2006/main" w14:paraId="2CE34469" w14:textId="77777777" w:rsidR="00216F25" w:rsidRDefault="00216F25" w:rsidP="00216F25">
      <w:r>
        <w:rPr>
          <w:lang w:bidi="nn-NO" w:val="nn-NO"/>
        </w:rPr>
        <w:t xml:space="preserve">Dersom de svarer nei på eitt eller fleire av spørsmåla på sjekklista, skal de sette i verk tiltak. Kva for eit/nokre tiltak de set i verk, og kor lang tid leverandøren får til retting, må sjåast i samanheng med kor alvorleg brotet og/eller misleghaldet er.</w:t>
      </w:r>
    </w:p>
    <w:p xmlns:w="http://schemas.openxmlformats.org/wordprocessingml/2006/main" w14:paraId="25C44869" w14:textId="77777777" w:rsidR="00216F25" w:rsidRDefault="00216F25" w:rsidP="00216F25">
      <w:r>
        <w:rPr>
          <w:lang w:bidi="nn-NO" w:val="nn-NO"/>
        </w:rPr>
        <w:t xml:space="preserve">Fristen for retting bør ikkje vere lengre enn éin månad.</w:t>
      </w:r>
    </w:p>
    <w:p xmlns:w="http://schemas.openxmlformats.org/wordprocessingml/2006/main" w14:paraId="761ABCEE" w14:textId="77777777" w:rsidR="00216F25" w:rsidRDefault="00216F25" w:rsidP="00216F25">
      <w:r>
        <w:rPr>
          <w:lang w:bidi="nn-NO" w:val="nn-NO"/>
        </w:rPr>
        <w:t xml:space="preserve">Dersom nokon av dei tilsette ikkje har HMS-kort, bør de krevje at leverandøren omgåande </w:t>
      </w:r>
      <w:r>
        <w:rPr>
          <w:lang w:bidi="nn-NO" w:val="nn-NO"/>
        </w:rPr>
        <w:br w:type="column"/>
      </w:r>
      <w:r>
        <w:rPr>
          <w:lang w:bidi="nn-NO" w:val="nn-NO"/>
        </w:rPr>
        <w:t xml:space="preserve">skaffar dette og viser fram kopi av send søknad om HMS-kort for reinhaldsarbeidaren/-ane det gjeld.</w:t>
      </w:r>
    </w:p>
    <w:p xmlns:w="http://schemas.openxmlformats.org/wordprocessingml/2006/main" w14:paraId="7ACF0007" w14:textId="77777777" w:rsidR="00216F25" w:rsidRDefault="00216F25" w:rsidP="00216F25">
      <w:r>
        <w:rPr>
          <w:lang w:bidi="nn-NO" w:val="nn-NO"/>
        </w:rPr>
        <w:t xml:space="preserve">Dersom ugyldig HMS-kort blir oppdaga, må det vurderast om det er grunnlag for kontraktsrettslege sanksjonar og/eller om Arbeidstilsynet skal varslast.</w:t>
      </w:r>
    </w:p>
    <w:p xmlns:w="http://schemas.openxmlformats.org/wordprocessingml/2006/main" w14:paraId="7240F943" w14:textId="7E76E789" w:rsidR="00216F25" w:rsidRDefault="0036233A" w:rsidP="00216F25">
      <w:r>
        <w:rPr>
          <w:lang w:bidi="nn-NO" w:val="nn-NO"/>
        </w:rPr>
        <w:t xml:space="preserve">Dokumenter skriftleg dei tiltaka/sanksjonane de vel å sette i verk, og arkiver dokumentasjonen.</w:t>
      </w:r>
    </w:p>
    <w:p xmlns:w="http://schemas.openxmlformats.org/wordprocessingml/2006/main" w14:paraId="41A76EC2" w14:textId="77777777" w:rsidR="00216F25" w:rsidRDefault="00216F25" w:rsidP="00216F25">
      <w:r>
        <w:rPr>
          <w:lang w:bidi="nn-NO" w:val="nn-NO"/>
        </w:rPr>
        <w:t xml:space="preserve">Dersom det er oppdaga brot på kontraktsvilkåra og allmenngjeringsforskrifta, bør de etter retting gjennomføre hyppigare stikkprøvekontrollar og dokumentasjonsgjennomgang.</w:t>
      </w:r>
    </w:p>
    <w:p xmlns:w="http://schemas.openxmlformats.org/wordprocessingml/2006/main" w14:paraId="4F50E636" w14:textId="77777777" w:rsidR="00216F25" w:rsidRDefault="00216F25" w:rsidP="00216F25">
      <w:pPr>
        <w:sectPr w:rsidR="00216F25" w:rsidSect="00216F25">
          <w:type w:val="continuous"/>
          <w:pgSz w:w="11906" w:h="16838" w:code="9"/>
          <w:pgMar w:top="851" w:right="624" w:bottom="851" w:left="737" w:header="709" w:footer="709" w:gutter="0"/>
          <w:cols w:num="2" w:space="708"/>
          <w:docGrid w:linePitch="360"/>
        </w:sectPr>
      </w:pPr>
      <w:r>
        <w:rPr>
          <w:lang w:bidi="nn-NO" w:val="nn-NO"/>
        </w:rPr>
        <w:t xml:space="preserve">I dei tilfella der det oppstår mistanke om at det framviste HMS-kortet ikkje viser den som blir kontrollert / som reingjer, skal dette takast opp med leverandøren. Leverandøren må da legge fram nødvendig dokumentasjon.</w:t>
      </w:r>
    </w:p>
    <w:p xmlns:w="http://schemas.openxmlformats.org/wordprocessingml/2006/main" w14:paraId="6D9C885F" w14:textId="77777777" w:rsidR="00216F25" w:rsidRDefault="00216F25" w:rsidP="00216F25">
      <w:pPr>
        <w:rPr>
          <w:b/>
        </w:rPr>
      </w:pPr>
    </w:p>
    <w:p xmlns:w="http://schemas.openxmlformats.org/wordprocessingml/2006/main" w14:paraId="29288DCA" w14:textId="77777777" w:rsidR="00216F25" w:rsidRPr="00216F25" w:rsidRDefault="00216F25" w:rsidP="00216F25">
      <w:pPr>
        <w:rPr>
          <w:b/>
        </w:rPr>
      </w:pPr>
    </w:p>
    <w:sectPr xmlns:w="http://schemas.openxmlformats.org/wordprocessingml/2006/main" w:rsidR="00216F25" w:rsidRPr="00216F25" w:rsidSect="00216F25">
      <w:type w:val="continuous"/>
      <w:pgSz w:w="11906" w:h="16838" w:code="9"/>
      <w:pgMar w:top="851" w:right="624" w:bottom="851" w:left="73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3D888" w14:textId="77777777" w:rsidR="00A64014" w:rsidRDefault="00A64014" w:rsidP="00047A75">
      <w:pPr>
        <w:spacing w:after="0" w:line="240" w:lineRule="auto"/>
      </w:pPr>
      <w:r>
        <w:separator/>
      </w:r>
    </w:p>
  </w:endnote>
  <w:endnote w:type="continuationSeparator" w:id="0">
    <w:p w14:paraId="0F987A22" w14:textId="77777777" w:rsidR="00A64014" w:rsidRDefault="00A64014" w:rsidP="00047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p w14:paraId="49C1C9CA" w14:textId="17815DB9" w:rsidR="00047A75" w:rsidRPr="004114E4" w:rsidRDefault="00F86976" w:rsidP="00047A75">
    <w:pPr>
      <w:pStyle w:val="Bunntekst"/>
      <w:spacing w:before="40"/>
      <w:rPr>
        <w:rFonts w:ascii="Calibri" w:hAnsi="Calibri" w:cs="Calibri"/>
        <w:sz w:val="16"/>
        <w:szCs w:val="16"/>
      </w:rPr>
    </w:pPr>
    <w:r>
      <w:rPr>
        <w:sz w:val="16"/>
        <w:lang w:bidi="nn-NO" w:val="nn-NO"/>
      </w:rPr>
      <w:t xml:space="preserve">Kjøp av reinhaldstenester: Skjema 3 – Sjekkliste for kontroll av HMS-kort i reinhaldskontraktar (Arbeidstilsynet, juni 2021)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CFF60" w14:textId="77777777" w:rsidR="00A64014" w:rsidRDefault="00A64014" w:rsidP="00047A75">
      <w:pPr>
        <w:spacing w:after="0" w:line="240" w:lineRule="auto"/>
      </w:pPr>
      <w:r>
        <w:separator/>
      </w:r>
    </w:p>
  </w:footnote>
  <w:footnote w:type="continuationSeparator" w:id="0">
    <w:p w14:paraId="245B0642" w14:textId="77777777" w:rsidR="00A64014" w:rsidRDefault="00A64014" w:rsidP="00047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:abstractNumId="0" w15:restartNumberingAfterBreak="0">
    <w:nsid w:val="24C13BAC"/>
    <w:multiLevelType w:val="hybridMultilevel"/>
    <w:tmpl w:val="68C83EB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EE0227"/>
    <w:multiLevelType w:val="hybridMultilevel"/>
    <w:tmpl w:val="419C7F38"/>
    <w:lvl w:ilvl="0" w:tplc="AAFE3FE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DC6D17"/>
    <w:multiLevelType w:val="hybridMultilevel"/>
    <w:tmpl w:val="D64CA3CE"/>
    <w:lvl w:ilvl="0" w:tplc="D7C675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A58A9"/>
    <w:multiLevelType w:val="hybridMultilevel"/>
    <w:tmpl w:val="BD724976"/>
    <w:lvl w:ilvl="0" w:tplc="3B7ED6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491745">
    <w:abstractNumId w:val="2"/>
  </w:num>
  <w:num w:numId="2" w16cid:durableId="1469203672">
    <w:abstractNumId w:val="3"/>
  </w:num>
  <w:num w:numId="3" w16cid:durableId="1515077094">
    <w:abstractNumId w:val="1"/>
  </w:num>
  <w:num w:numId="4" w16cid:durableId="163899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17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891"/>
    <w:rsid w:val="000059CA"/>
    <w:rsid w:val="00013B93"/>
    <w:rsid w:val="0001798C"/>
    <w:rsid w:val="0002642A"/>
    <w:rsid w:val="00035D2C"/>
    <w:rsid w:val="000402A2"/>
    <w:rsid w:val="0004189D"/>
    <w:rsid w:val="00047A75"/>
    <w:rsid w:val="0008780D"/>
    <w:rsid w:val="000B1E0F"/>
    <w:rsid w:val="000B52E9"/>
    <w:rsid w:val="000C4786"/>
    <w:rsid w:val="000F78CB"/>
    <w:rsid w:val="0010541D"/>
    <w:rsid w:val="001474C0"/>
    <w:rsid w:val="00150702"/>
    <w:rsid w:val="001516A5"/>
    <w:rsid w:val="00171810"/>
    <w:rsid w:val="00176E07"/>
    <w:rsid w:val="00186D09"/>
    <w:rsid w:val="001913C8"/>
    <w:rsid w:val="001A412F"/>
    <w:rsid w:val="001A61DC"/>
    <w:rsid w:val="001A78D4"/>
    <w:rsid w:val="001B41F6"/>
    <w:rsid w:val="00216F25"/>
    <w:rsid w:val="00246FB8"/>
    <w:rsid w:val="0025068F"/>
    <w:rsid w:val="00256BC2"/>
    <w:rsid w:val="002732E8"/>
    <w:rsid w:val="00280F1E"/>
    <w:rsid w:val="002B3029"/>
    <w:rsid w:val="002B36B2"/>
    <w:rsid w:val="002E7597"/>
    <w:rsid w:val="002F05F2"/>
    <w:rsid w:val="00322292"/>
    <w:rsid w:val="00350300"/>
    <w:rsid w:val="0036233A"/>
    <w:rsid w:val="00374F78"/>
    <w:rsid w:val="003A23D0"/>
    <w:rsid w:val="003E501C"/>
    <w:rsid w:val="003E5CE0"/>
    <w:rsid w:val="003F3A58"/>
    <w:rsid w:val="00410B7A"/>
    <w:rsid w:val="004265A1"/>
    <w:rsid w:val="00442440"/>
    <w:rsid w:val="00444F7C"/>
    <w:rsid w:val="00481D91"/>
    <w:rsid w:val="00490F60"/>
    <w:rsid w:val="004912F8"/>
    <w:rsid w:val="00491B30"/>
    <w:rsid w:val="004B436E"/>
    <w:rsid w:val="004F238B"/>
    <w:rsid w:val="0052216F"/>
    <w:rsid w:val="00540FF4"/>
    <w:rsid w:val="00547C11"/>
    <w:rsid w:val="00550D1F"/>
    <w:rsid w:val="00555934"/>
    <w:rsid w:val="00563D31"/>
    <w:rsid w:val="00597EE2"/>
    <w:rsid w:val="005A3C00"/>
    <w:rsid w:val="005C320D"/>
    <w:rsid w:val="005E3CA6"/>
    <w:rsid w:val="0062652D"/>
    <w:rsid w:val="00632569"/>
    <w:rsid w:val="0067698D"/>
    <w:rsid w:val="00681AF3"/>
    <w:rsid w:val="00695107"/>
    <w:rsid w:val="006C51B4"/>
    <w:rsid w:val="006C77EE"/>
    <w:rsid w:val="006D5B92"/>
    <w:rsid w:val="006F77B2"/>
    <w:rsid w:val="007064C2"/>
    <w:rsid w:val="00720517"/>
    <w:rsid w:val="007417BE"/>
    <w:rsid w:val="007744EE"/>
    <w:rsid w:val="00796255"/>
    <w:rsid w:val="007B1654"/>
    <w:rsid w:val="007B1D4D"/>
    <w:rsid w:val="007D1F91"/>
    <w:rsid w:val="007E60D0"/>
    <w:rsid w:val="00805ABC"/>
    <w:rsid w:val="00821C6B"/>
    <w:rsid w:val="008227FB"/>
    <w:rsid w:val="0084348E"/>
    <w:rsid w:val="008450A0"/>
    <w:rsid w:val="00850A79"/>
    <w:rsid w:val="00877E95"/>
    <w:rsid w:val="00883E29"/>
    <w:rsid w:val="008A08C1"/>
    <w:rsid w:val="008A44D4"/>
    <w:rsid w:val="008C0B20"/>
    <w:rsid w:val="008C6039"/>
    <w:rsid w:val="0090510B"/>
    <w:rsid w:val="00926254"/>
    <w:rsid w:val="00930097"/>
    <w:rsid w:val="00941F32"/>
    <w:rsid w:val="0097115E"/>
    <w:rsid w:val="009726F1"/>
    <w:rsid w:val="00973466"/>
    <w:rsid w:val="00982304"/>
    <w:rsid w:val="009D5C6C"/>
    <w:rsid w:val="00A64014"/>
    <w:rsid w:val="00A65F51"/>
    <w:rsid w:val="00A7053B"/>
    <w:rsid w:val="00AA43F3"/>
    <w:rsid w:val="00AC3B5B"/>
    <w:rsid w:val="00B06A02"/>
    <w:rsid w:val="00B12067"/>
    <w:rsid w:val="00B1251B"/>
    <w:rsid w:val="00B36C9C"/>
    <w:rsid w:val="00B81E7D"/>
    <w:rsid w:val="00BA4385"/>
    <w:rsid w:val="00BE7302"/>
    <w:rsid w:val="00C008CC"/>
    <w:rsid w:val="00C0328E"/>
    <w:rsid w:val="00C5090A"/>
    <w:rsid w:val="00C60F3F"/>
    <w:rsid w:val="00C66858"/>
    <w:rsid w:val="00C7335D"/>
    <w:rsid w:val="00C748B5"/>
    <w:rsid w:val="00C85E0B"/>
    <w:rsid w:val="00CC58E1"/>
    <w:rsid w:val="00CE5FF6"/>
    <w:rsid w:val="00CF043E"/>
    <w:rsid w:val="00D12587"/>
    <w:rsid w:val="00D571DB"/>
    <w:rsid w:val="00D70CB5"/>
    <w:rsid w:val="00D91DC6"/>
    <w:rsid w:val="00DA7ADB"/>
    <w:rsid w:val="00DD174D"/>
    <w:rsid w:val="00DE1A5F"/>
    <w:rsid w:val="00E4533F"/>
    <w:rsid w:val="00E671D5"/>
    <w:rsid w:val="00E678D7"/>
    <w:rsid w:val="00E743A3"/>
    <w:rsid w:val="00E85D97"/>
    <w:rsid w:val="00E93845"/>
    <w:rsid w:val="00EA1891"/>
    <w:rsid w:val="00EA64A5"/>
    <w:rsid w:val="00EB4831"/>
    <w:rsid w:val="00EC18DE"/>
    <w:rsid w:val="00EC2BB7"/>
    <w:rsid w:val="00ED73C3"/>
    <w:rsid w:val="00EE58EE"/>
    <w:rsid w:val="00F13131"/>
    <w:rsid w:val="00F1571B"/>
    <w:rsid w:val="00F50D7A"/>
    <w:rsid w:val="00F529D3"/>
    <w:rsid w:val="00F84BEC"/>
    <w:rsid w:val="00F86976"/>
    <w:rsid w:val="00F974F1"/>
    <w:rsid w:val="00FA733E"/>
    <w:rsid w:val="00FD2DFF"/>
    <w:rsid w:val="00FD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98816B"/>
  <w15:chartTrackingRefBased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E58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D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491B30"/>
    <w:pPr>
      <w:spacing w:after="0" w:line="240" w:lineRule="auto"/>
    </w:pPr>
  </w:style>
  <w:style w:type="character" w:styleId="Plassholdertekst">
    <w:name w:val="Placeholder Text"/>
    <w:basedOn w:val="Standardskriftforavsnitt"/>
    <w:uiPriority w:val="99"/>
    <w:semiHidden/>
    <w:rsid w:val="008450A0"/>
    <w:rPr>
      <w:color w:val="808080"/>
    </w:rPr>
  </w:style>
  <w:style w:type="paragraph" w:styleId="Listeavsnitt">
    <w:name w:val="List Paragraph"/>
    <w:basedOn w:val="Normal"/>
    <w:uiPriority w:val="34"/>
    <w:qFormat/>
    <w:rsid w:val="00B12067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6C51B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C51B4"/>
    <w:rPr>
      <w:color w:val="808080"/>
      <w:shd w:val="clear" w:color="auto" w:fill="E6E6E6"/>
    </w:rPr>
  </w:style>
  <w:style w:type="paragraph" w:styleId="Topptekst">
    <w:name w:val="header"/>
    <w:basedOn w:val="Normal"/>
    <w:link w:val="TopptekstTegn"/>
    <w:uiPriority w:val="99"/>
    <w:unhideWhenUsed/>
    <w:rsid w:val="00047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47A75"/>
  </w:style>
  <w:style w:type="paragraph" w:styleId="Bunntekst">
    <w:name w:val="footer"/>
    <w:basedOn w:val="Normal"/>
    <w:link w:val="BunntekstTegn"/>
    <w:uiPriority w:val="99"/>
    <w:unhideWhenUsed/>
    <w:rsid w:val="00047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47A75"/>
  </w:style>
  <w:style w:type="character" w:styleId="Fulgthyperkobling">
    <w:name w:val="FollowedHyperlink"/>
    <w:basedOn w:val="Standardskriftforavsnitt"/>
    <w:uiPriority w:val="99"/>
    <w:semiHidden/>
    <w:unhideWhenUsed/>
    <w:rsid w:val="00C5090A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E5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oter" Target="footer1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yperlink" Target="https://www.hmskort.no/" TargetMode="Externa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="https://www.hmskort.no/" TargetMode="External" /><Relationship Id="rId5" Type="http://schemas.openxmlformats.org/officeDocument/2006/relationships/numbering" Target="numbering.xml" /><Relationship Id="rId15" Type="http://schemas.openxmlformats.org/officeDocument/2006/relationships/theme" Target="theme/theme1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fontTable" Target="fontTable.xml" /></Relationships>
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D7FFAEE76D334C8A089449D348D1CB" ma:contentTypeVersion="11" ma:contentTypeDescription="Opprett et nytt dokument." ma:contentTypeScope="" ma:versionID="b0d6d686cac39869c260bfdfc3592f40">
  <xsd:schema xmlns:xsd="http://www.w3.org/2001/XMLSchema" xmlns:xs="http://www.w3.org/2001/XMLSchema" xmlns:p="http://schemas.microsoft.com/office/2006/metadata/properties" xmlns:ns2="7ae78488-cb09-4274-b63c-115e85a00f07" xmlns:ns3="d3d5a3c4-b4d2-466f-a0e8-43ddf5da487c" targetNamespace="http://schemas.microsoft.com/office/2006/metadata/properties" ma:root="true" ma:fieldsID="4a1a7be35c033a28ebf484a5f5f29f6a" ns2:_="" ns3:_="">
    <xsd:import namespace="7ae78488-cb09-4274-b63c-115e85a00f07"/>
    <xsd:import namespace="d3d5a3c4-b4d2-466f-a0e8-43ddf5da48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78488-cb09-4274-b63c-115e85a00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5a3c4-b4d2-466f-a0e8-43ddf5da48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903A8-576A-4D5C-8BE4-0D14D189C8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7E9767-462D-45EF-BF83-EB09D3C315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97DF9-175C-48E6-9853-237160A37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78488-cb09-4274-b63c-115e85a00f07"/>
    <ds:schemaRef ds:uri="d3d5a3c4-b4d2-466f-a0e8-43ddf5da48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8E0A58-F9FB-41C0-BEA1-8D82FDD8F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2025-10-22T13:27:00Z</dcterms:created>
  <dcterms:modified xsi:type="dcterms:W3CDTF">2025-10-22T13:27:00Z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0x010100D4D7FFAEE76D334C8A089449D348D1CB</vt:lpwstr>
  </property>
</Properties>
</file>